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70AF" w14:textId="77777777" w:rsidR="008163CF" w:rsidRPr="00DC2222" w:rsidRDefault="008163CF" w:rsidP="00F26608">
      <w:pPr>
        <w:jc w:val="right"/>
        <w:rPr>
          <w:rFonts w:ascii="Times New Roman" w:hAnsi="Times New Roman" w:cs="Times New Roman"/>
          <w:sz w:val="24"/>
          <w:lang w:val="uk-UA"/>
        </w:rPr>
      </w:pPr>
    </w:p>
    <w:p w14:paraId="7DDBAF7B" w14:textId="77777777" w:rsidR="00BD4058" w:rsidRPr="00DC2222" w:rsidRDefault="00BD4058" w:rsidP="00BD4058">
      <w:pPr>
        <w:jc w:val="right"/>
        <w:rPr>
          <w:rFonts w:ascii="Times New Roman" w:hAnsi="Times New Roman" w:cs="Times New Roman"/>
          <w:sz w:val="24"/>
          <w:lang w:val="uk-UA"/>
        </w:rPr>
      </w:pPr>
      <w:r w:rsidRPr="00DC2222">
        <w:rPr>
          <w:rFonts w:ascii="Times New Roman" w:hAnsi="Times New Roman" w:cs="Times New Roman"/>
          <w:sz w:val="24"/>
          <w:lang w:val="uk-UA"/>
        </w:rPr>
        <w:t>Оператору електронного майданчика</w:t>
      </w:r>
    </w:p>
    <w:p w14:paraId="6FE7ED94" w14:textId="46D941AD" w:rsidR="00BD4058" w:rsidRPr="00DC2222" w:rsidRDefault="00E22171" w:rsidP="00BD4058">
      <w:pPr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</w:t>
      </w:r>
      <w:r w:rsidR="008F63CC">
        <w:rPr>
          <w:rFonts w:ascii="Times New Roman" w:hAnsi="Times New Roman" w:cs="Times New Roman"/>
          <w:sz w:val="24"/>
          <w:lang w:val="uk-UA"/>
        </w:rPr>
        <w:t>ОВ</w:t>
      </w:r>
      <w:r>
        <w:rPr>
          <w:rFonts w:ascii="Times New Roman" w:hAnsi="Times New Roman" w:cs="Times New Roman"/>
          <w:sz w:val="24"/>
          <w:lang w:val="uk-UA"/>
        </w:rPr>
        <w:t xml:space="preserve"> «Українська енергетична біржа»</w:t>
      </w:r>
      <w:r w:rsidR="00BD4058" w:rsidRPr="00DC2222">
        <w:rPr>
          <w:rFonts w:ascii="Times New Roman" w:hAnsi="Times New Roman" w:cs="Times New Roman"/>
          <w:sz w:val="24"/>
          <w:lang w:val="uk-UA"/>
        </w:rPr>
        <w:br/>
      </w:r>
      <w:r w:rsidRPr="00E22171">
        <w:rPr>
          <w:rFonts w:ascii="Times New Roman" w:hAnsi="Times New Roman" w:cs="Times New Roman"/>
          <w:sz w:val="24"/>
          <w:lang w:val="uk-UA"/>
        </w:rPr>
        <w:t>010</w:t>
      </w:r>
      <w:r w:rsidR="00C7741F">
        <w:rPr>
          <w:rFonts w:ascii="Times New Roman" w:hAnsi="Times New Roman" w:cs="Times New Roman"/>
          <w:sz w:val="24"/>
          <w:lang w:val="uk-UA"/>
        </w:rPr>
        <w:t>01</w:t>
      </w:r>
      <w:r w:rsidRPr="00E22171">
        <w:rPr>
          <w:rFonts w:ascii="Times New Roman" w:hAnsi="Times New Roman" w:cs="Times New Roman"/>
          <w:sz w:val="24"/>
          <w:lang w:val="uk-UA"/>
        </w:rPr>
        <w:t xml:space="preserve">, м. Київ, вул. Хрещатик, 44 </w:t>
      </w:r>
      <w:r w:rsidR="00BD4058" w:rsidRPr="00DC2222">
        <w:rPr>
          <w:rFonts w:ascii="Times New Roman" w:hAnsi="Times New Roman" w:cs="Times New Roman"/>
          <w:sz w:val="24"/>
        </w:rPr>
        <w:t xml:space="preserve"> </w:t>
      </w:r>
    </w:p>
    <w:p w14:paraId="2F92362F" w14:textId="77777777" w:rsidR="0090510C" w:rsidRPr="0090510C" w:rsidRDefault="0090510C" w:rsidP="0090510C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173586D0" w14:textId="22C55088" w:rsidR="001C1251" w:rsidRPr="00DC2222" w:rsidRDefault="001C1251" w:rsidP="0090510C">
      <w:pPr>
        <w:rPr>
          <w:rFonts w:ascii="Times New Roman" w:hAnsi="Times New Roman" w:cs="Times New Roman"/>
          <w:sz w:val="28"/>
          <w:lang w:val="uk-UA"/>
        </w:rPr>
      </w:pPr>
      <w:r w:rsidRPr="00DC2222">
        <w:rPr>
          <w:rFonts w:ascii="Times New Roman" w:hAnsi="Times New Roman" w:cs="Times New Roman"/>
          <w:sz w:val="28"/>
        </w:rPr>
        <w:t>«___» __________20</w:t>
      </w:r>
      <w:r w:rsidR="00981CB2">
        <w:rPr>
          <w:rFonts w:ascii="Times New Roman" w:hAnsi="Times New Roman" w:cs="Times New Roman"/>
          <w:sz w:val="28"/>
          <w:lang w:val="uk-UA"/>
        </w:rPr>
        <w:t>__</w:t>
      </w:r>
    </w:p>
    <w:p w14:paraId="7B8195F4" w14:textId="77777777" w:rsidR="001C1251" w:rsidRPr="00DC2222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4"/>
          <w:szCs w:val="28"/>
          <w:highlight w:val="white"/>
          <w:lang w:val="uk-UA"/>
        </w:rPr>
      </w:pPr>
      <w:r w:rsidRPr="00DC2222">
        <w:rPr>
          <w:rFonts w:ascii="Times New Roman" w:eastAsia="Times New Roman" w:hAnsi="Times New Roman" w:cs="Times New Roman"/>
          <w:b/>
          <w:color w:val="2A2928"/>
          <w:sz w:val="24"/>
          <w:szCs w:val="28"/>
          <w:highlight w:val="white"/>
        </w:rPr>
        <w:t xml:space="preserve"> </w:t>
      </w:r>
      <w:r w:rsidRPr="00DC2222">
        <w:rPr>
          <w:rFonts w:ascii="Times New Roman" w:eastAsia="Times New Roman" w:hAnsi="Times New Roman" w:cs="Times New Roman"/>
          <w:b/>
          <w:sz w:val="24"/>
          <w:szCs w:val="28"/>
        </w:rPr>
        <w:t>ЗАЯВА</w:t>
      </w:r>
      <w:r w:rsidR="008163CF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r w:rsidRPr="00DC2222">
        <w:rPr>
          <w:rFonts w:ascii="Times New Roman" w:eastAsia="Times New Roman" w:hAnsi="Times New Roman" w:cs="Times New Roman"/>
          <w:b/>
          <w:sz w:val="24"/>
          <w:szCs w:val="28"/>
        </w:rPr>
        <w:t xml:space="preserve">НА УЧАСТЬ </w:t>
      </w:r>
      <w:r w:rsidR="003C6FC3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br/>
      </w:r>
      <w:r w:rsidR="00B546A0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В ЕЛЕКТРОННОМУ АУК</w:t>
      </w:r>
      <w:r w:rsidR="0012169B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ЦІОНІ З ПРОДАЖУ НЕОБРОБЛЕНОЇ ДЕР</w:t>
      </w:r>
      <w:r w:rsidR="00B546A0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ЕВ</w:t>
      </w:r>
      <w:r w:rsidR="00756795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И</w:t>
      </w:r>
      <w:r w:rsidR="00B546A0" w:rsidRPr="00DC2222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>НИ</w:t>
      </w:r>
    </w:p>
    <w:p w14:paraId="35629AEA" w14:textId="77777777" w:rsidR="001C1251" w:rsidRPr="00DC2222" w:rsidRDefault="001C1251" w:rsidP="00905D77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22DDE4CB" w14:textId="77777777" w:rsidR="001C1251" w:rsidRPr="00DC2222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</w:rPr>
        <w:t>Цією заявою потенційний покупець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DC2222">
        <w:rPr>
          <w:rFonts w:ascii="Times New Roman" w:eastAsia="Times New Roman" w:hAnsi="Times New Roman" w:cs="Times New Roman"/>
          <w:sz w:val="24"/>
          <w:szCs w:val="28"/>
        </w:rPr>
        <w:t>_____________________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</w:t>
      </w:r>
    </w:p>
    <w:p w14:paraId="359EF4CC" w14:textId="77777777" w:rsidR="008163CF" w:rsidRPr="00DC2222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______,</w:t>
      </w:r>
    </w:p>
    <w:p w14:paraId="2E2200AA" w14:textId="77777777" w:rsidR="008163CF" w:rsidRPr="00DC2222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п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різвище, ім’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я та по 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батькові учасника)</w:t>
      </w:r>
    </w:p>
    <w:p w14:paraId="69804954" w14:textId="77777777" w:rsidR="001C1251" w:rsidRPr="00DC2222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що діє на підставі</w:t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</w:t>
      </w:r>
    </w:p>
    <w:p w14:paraId="798A17F8" w14:textId="77777777" w:rsidR="008163CF" w:rsidRPr="00DC2222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н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азва документу)</w:t>
      </w:r>
    </w:p>
    <w:p w14:paraId="41C679FB" w14:textId="77777777" w:rsidR="00E90995" w:rsidRPr="00DC2222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</w:t>
      </w:r>
    </w:p>
    <w:p w14:paraId="764279CE" w14:textId="77777777" w:rsidR="00E90995" w:rsidRPr="00DC2222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</w:t>
      </w:r>
    </w:p>
    <w:p w14:paraId="6F47DC0E" w14:textId="77777777" w:rsidR="001C1251" w:rsidRPr="00DC2222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="008163CF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,</w:t>
      </w:r>
    </w:p>
    <w:p w14:paraId="32D1E79E" w14:textId="77777777" w:rsidR="008163CF" w:rsidRPr="00DC2222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д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ля громадян України - паспортні дані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 (серія, номер, дата та місце видачі)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; 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br/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для іноземних громадян - дані документа, що посвідчує особу)</w:t>
      </w:r>
    </w:p>
    <w:p w14:paraId="39AF6CD8" w14:textId="77777777" w:rsidR="008163CF" w:rsidRPr="00DC2222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14:paraId="19EF6925" w14:textId="77777777" w:rsidR="001C1251" w:rsidRPr="00DC2222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який має ідентифікаційний код </w:t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</w:t>
      </w:r>
      <w:r w:rsidR="003F1C95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____,</w:t>
      </w:r>
    </w:p>
    <w:p w14:paraId="10A17FA5" w14:textId="77777777"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(</w:t>
      </w:r>
      <w:r w:rsidR="00E90995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р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еєстраційний номер облікової картки платника податків</w:t>
      </w:r>
      <w:r w:rsidR="008163CF"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14:paraId="1EAA9032" w14:textId="77777777" w:rsidR="003F1C95" w:rsidRPr="00DC2222" w:rsidRDefault="003F1C95" w:rsidP="003F1C95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в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исловлює своє бажання взяти участь в електронному аукціоні з продажу необробленої деревини__________________________________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</w:t>
      </w:r>
    </w:p>
    <w:p w14:paraId="106A8AEF" w14:textId="77777777" w:rsidR="003F1C95" w:rsidRPr="00DC2222" w:rsidRDefault="003F1C95" w:rsidP="003F1C95">
      <w:pPr>
        <w:pStyle w:val="1"/>
        <w:ind w:right="-1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.</w:t>
      </w:r>
    </w:p>
    <w:p w14:paraId="6260B236" w14:textId="77777777" w:rsidR="003F1C95" w:rsidRPr="00DC2222" w:rsidRDefault="003F1C95" w:rsidP="003F1C95">
      <w:pPr>
        <w:pStyle w:val="1"/>
        <w:ind w:right="-1"/>
        <w:jc w:val="center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 (назва </w:t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аукціону</w:t>
      </w:r>
      <w:r w:rsidRPr="00DC2222">
        <w:rPr>
          <w:rFonts w:ascii="Times New Roman" w:eastAsia="Times New Roman" w:hAnsi="Times New Roman" w:cs="Times New Roman"/>
          <w:sz w:val="18"/>
          <w:szCs w:val="28"/>
          <w:lang w:val="uk-UA"/>
        </w:rPr>
        <w:t>)</w:t>
      </w:r>
    </w:p>
    <w:p w14:paraId="32A1B515" w14:textId="77777777" w:rsidR="003F1C95" w:rsidRPr="00DC2222" w:rsidRDefault="003F1C95" w:rsidP="003F1C95">
      <w:pPr>
        <w:pStyle w:val="1"/>
        <w:ind w:right="-1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аукціон № </w:t>
      </w:r>
      <w:r w:rsidR="00855E2C" w:rsidRPr="00855E2C">
        <w:rPr>
          <w:rFonts w:ascii="Times New Roman" w:hAnsi="Times New Roman" w:cs="Times New Roman"/>
          <w:sz w:val="24"/>
          <w:szCs w:val="24"/>
        </w:rPr>
        <w:t>TIE001</w:t>
      </w:r>
      <w:r w:rsidR="00855E2C" w:rsidRPr="00855E2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55E2C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</w:p>
    <w:p w14:paraId="00ACBCF3" w14:textId="77777777" w:rsidR="003F1C95" w:rsidRDefault="003F1C95" w:rsidP="00905D77">
      <w:pPr>
        <w:pStyle w:val="1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14:paraId="7DD97357" w14:textId="77777777" w:rsidR="00905D77" w:rsidRPr="00DC2222" w:rsidRDefault="00756795" w:rsidP="00905D77">
      <w:pPr>
        <w:pStyle w:val="1"/>
        <w:ind w:right="-1"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Також відповідно до п. 9 Порядку реалізації експериментального проекту щодо проведення електронних аукціонів з продажу окремих партій необробленої деревини, затвердженого Постановою КМУ від 4 грудня 2019 р. № 1178</w:t>
      </w:r>
      <w:r w:rsidR="00DC2222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, п</w:t>
      </w:r>
      <w:r w:rsidR="00012B9D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овідомл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яю</w:t>
      </w:r>
      <w:r w:rsidR="00905D77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про </w:t>
      </w:r>
      <w:r w:rsidR="00012B9D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те, що</w:t>
      </w:r>
      <w:r w:rsidR="001B08BB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на заявника – фізичну особу - підприємця</w:t>
      </w:r>
      <w:r w:rsidR="00905D77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="00012B9D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не поширюються спеціальні економічні та інші обмежувальні заходи</w:t>
      </w:r>
      <w:r w:rsidR="005C404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(санкції</w:t>
      </w:r>
      <w:r w:rsidR="00905D77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) згідно із Законом України «Про санкції» та актами, прийнятими відповідно до зазначеного Закону.</w:t>
      </w:r>
    </w:p>
    <w:p w14:paraId="1A2AD23C" w14:textId="77777777" w:rsidR="00756795" w:rsidRPr="00DC2222" w:rsidRDefault="007567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14:paraId="77D00FF3" w14:textId="77777777" w:rsidR="003F1C95" w:rsidRPr="00C94DF6" w:rsidRDefault="003F1C95" w:rsidP="003F1C95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Адреса електронної пошти для надіслання повідомлень системи електронних торгів оператора та організатора аукціону: _____________________________.</w:t>
      </w:r>
    </w:p>
    <w:p w14:paraId="0400DA69" w14:textId="77777777" w:rsidR="003F1C95" w:rsidRPr="00C94DF6" w:rsidRDefault="003F1C95" w:rsidP="003F1C95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94DF6">
        <w:rPr>
          <w:rFonts w:ascii="Times New Roman" w:eastAsia="Times New Roman" w:hAnsi="Times New Roman" w:cs="Times New Roman"/>
          <w:sz w:val="24"/>
          <w:szCs w:val="28"/>
          <w:lang w:val="uk-UA"/>
        </w:rPr>
        <w:t>Контактний номер телефону: ________________________________________.</w:t>
      </w:r>
    </w:p>
    <w:p w14:paraId="2FC7AECF" w14:textId="77777777" w:rsidR="003F1C95" w:rsidRDefault="007567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Реквізити рахунка заявника, на який повинен бути повернутий гарантійний внесок: </w:t>
      </w:r>
    </w:p>
    <w:p w14:paraId="1A8A0BAD" w14:textId="77777777" w:rsidR="00756795" w:rsidRPr="00DC2222" w:rsidRDefault="003F1C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IBAN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:</w:t>
      </w:r>
      <w:r w:rsidRPr="0090510C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</w:t>
      </w:r>
      <w:r w:rsidR="00756795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Pr="0090510C">
        <w:rPr>
          <w:rFonts w:ascii="Times New Roman" w:eastAsia="Times New Roman" w:hAnsi="Times New Roman" w:cs="Times New Roman"/>
          <w:sz w:val="24"/>
          <w:szCs w:val="28"/>
          <w:lang w:val="uk-UA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_________</w:t>
      </w:r>
      <w:r w:rsidR="00756795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___.</w:t>
      </w:r>
    </w:p>
    <w:p w14:paraId="3CEEA279" w14:textId="77777777" w:rsidR="00DC2222" w:rsidRPr="00DC2222" w:rsidRDefault="00DC2222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14:paraId="29DBBF65" w14:textId="77777777" w:rsidR="001C1251" w:rsidRPr="00DC2222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</w:p>
    <w:p w14:paraId="6E4A4B72" w14:textId="77777777" w:rsidR="00E90995" w:rsidRPr="00DC2222" w:rsidRDefault="00E90995" w:rsidP="00E90995">
      <w:pPr>
        <w:pStyle w:val="1"/>
        <w:ind w:right="500"/>
        <w:rPr>
          <w:rFonts w:ascii="Times New Roman" w:eastAsia="Times New Roman" w:hAnsi="Times New Roman" w:cs="Times New Roman"/>
          <w:sz w:val="20"/>
          <w:lang w:val="uk-UA"/>
        </w:rPr>
      </w:pP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_______</w:t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__________                  </w:t>
      </w:r>
      <w:r w:rsidR="008B2C8A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</w:t>
      </w:r>
      <w:r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>______</w:t>
      </w:r>
      <w:r w:rsidR="001C1251" w:rsidRPr="00DC2222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____________________  </w:t>
      </w:r>
      <w:r w:rsidR="001C1251" w:rsidRPr="00DC2222">
        <w:rPr>
          <w:rFonts w:ascii="Times New Roman" w:eastAsia="Times New Roman" w:hAnsi="Times New Roman" w:cs="Times New Roman"/>
          <w:sz w:val="20"/>
          <w:lang w:val="uk-UA"/>
        </w:rPr>
        <w:t xml:space="preserve">                </w:t>
      </w:r>
      <w:r w:rsidR="001C1251" w:rsidRPr="00DC2222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</w:t>
      </w:r>
      <w:r w:rsidR="001C1251" w:rsidRPr="00DC2222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Pr="00DC2222">
        <w:rPr>
          <w:rFonts w:ascii="Times New Roman" w:eastAsia="Times New Roman" w:hAnsi="Times New Roman" w:cs="Times New Roman"/>
          <w:sz w:val="20"/>
          <w:lang w:val="uk-UA"/>
        </w:rPr>
        <w:t xml:space="preserve">                              </w:t>
      </w:r>
    </w:p>
    <w:p w14:paraId="333D58BD" w14:textId="77777777" w:rsidR="00720CBF" w:rsidRPr="00DC2222" w:rsidRDefault="008163CF" w:rsidP="00905D77">
      <w:pPr>
        <w:pStyle w:val="1"/>
        <w:ind w:right="500" w:firstLine="708"/>
        <w:rPr>
          <w:rFonts w:ascii="Times New Roman" w:eastAsia="Times New Roman" w:hAnsi="Times New Roman" w:cs="Times New Roman"/>
          <w:szCs w:val="28"/>
          <w:highlight w:val="white"/>
          <w:lang w:val="uk-UA"/>
        </w:rPr>
      </w:pPr>
      <w:r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 xml:space="preserve">(підпис) </w:t>
      </w:r>
      <w:r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E90995"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8B2C8A"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ab/>
      </w:r>
      <w:r w:rsidR="001C1251" w:rsidRPr="00DC2222">
        <w:rPr>
          <w:rFonts w:ascii="Times New Roman" w:eastAsia="Times New Roman" w:hAnsi="Times New Roman" w:cs="Times New Roman"/>
          <w:sz w:val="18"/>
          <w:highlight w:val="white"/>
          <w:lang w:val="uk-UA"/>
        </w:rPr>
        <w:t>(прізвище, ім’я, по батькові)</w:t>
      </w:r>
    </w:p>
    <w:sectPr w:rsidR="00720CBF" w:rsidRPr="00DC2222" w:rsidSect="00DC222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BF"/>
    <w:rsid w:val="00012B9D"/>
    <w:rsid w:val="0012169B"/>
    <w:rsid w:val="001B08BB"/>
    <w:rsid w:val="001C1251"/>
    <w:rsid w:val="002870A0"/>
    <w:rsid w:val="003C6FC3"/>
    <w:rsid w:val="003F1C95"/>
    <w:rsid w:val="004957AF"/>
    <w:rsid w:val="005C4041"/>
    <w:rsid w:val="005F472B"/>
    <w:rsid w:val="006B2398"/>
    <w:rsid w:val="00720CBF"/>
    <w:rsid w:val="00753365"/>
    <w:rsid w:val="00756795"/>
    <w:rsid w:val="008163CF"/>
    <w:rsid w:val="00855E2C"/>
    <w:rsid w:val="008B2C8A"/>
    <w:rsid w:val="008F63CC"/>
    <w:rsid w:val="0090510C"/>
    <w:rsid w:val="00905D77"/>
    <w:rsid w:val="00981CB2"/>
    <w:rsid w:val="00B546A0"/>
    <w:rsid w:val="00BD4058"/>
    <w:rsid w:val="00C7741F"/>
    <w:rsid w:val="00CD7CDD"/>
    <w:rsid w:val="00D72CEF"/>
    <w:rsid w:val="00DB5762"/>
    <w:rsid w:val="00DC2222"/>
    <w:rsid w:val="00E22171"/>
    <w:rsid w:val="00E90995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22A8"/>
  <w15:docId w15:val="{9344175E-BC33-4EA9-8CD0-AD73BC3E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Даценко</cp:lastModifiedBy>
  <cp:revision>27</cp:revision>
  <dcterms:created xsi:type="dcterms:W3CDTF">2019-03-19T12:23:00Z</dcterms:created>
  <dcterms:modified xsi:type="dcterms:W3CDTF">2022-01-20T08:43:00Z</dcterms:modified>
</cp:coreProperties>
</file>